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cs="Calibri"/>
          <w:b/>
          <w:b/>
          <w:lang w:val="pt-BR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eastAsia="Calibri" w:cs="Calibri"/>
          <w:b/>
          <w:b/>
          <w:lang w:val="pt-BR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eastAsia="Calibri" w:cs="Calibri"/>
          <w:b/>
          <w:b/>
          <w:lang w:val="pt-BR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lang w:val="pt-BR"/>
        </w:rPr>
        <w:t>APÊNDICE 1 – Formulário de inscrição para eleição de Coordenador e Subcoordenador do Programa de Mestrado Profissional em Ensino de Física</w:t>
      </w:r>
    </w:p>
    <w:p>
      <w:pPr>
        <w:pStyle w:val="Normal"/>
        <w:jc w:val="both"/>
        <w:rPr>
          <w:rFonts w:ascii="Times New Roman" w:hAnsi="Times New Roman" w:eastAsia="Calibri" w:cs="Calibri"/>
          <w:lang w:val="pt-BR"/>
        </w:rPr>
      </w:pPr>
      <w:r>
        <w:rPr>
          <w:rFonts w:eastAsia="Calibri" w:cs="Calibri" w:ascii="Times New Roman" w:hAnsi="Times New Roman"/>
          <w:lang w:val="pt-BR"/>
        </w:rPr>
      </w:r>
    </w:p>
    <w:tbl>
      <w:tblPr>
        <w:tblW w:w="9029" w:type="dxa"/>
        <w:jc w:val="left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6510"/>
        <w:gridCol w:w="2518"/>
      </w:tblGrid>
      <w:tr>
        <w:trPr>
          <w:trHeight w:val="44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</w:rPr>
              <w:t>CANDIDATO A COORDENADOR</w:t>
            </w:r>
          </w:p>
        </w:tc>
      </w:tr>
      <w:tr>
        <w:trPr/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</w:rPr>
              <w:t>Nome: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</w:rPr>
            </w:pPr>
            <w:r>
              <w:rPr>
                <w:rFonts w:eastAsia="Calibri" w:cs="Calibri" w:ascii="Times New Roman" w:hAnsi="Times New Roman"/>
              </w:rPr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</w:rPr>
              <w:t>SIAPE: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</w:rPr>
            </w:pPr>
            <w:r>
              <w:rPr>
                <w:rFonts w:eastAsia="Calibri" w:cs="Calibri" w:ascii="Times New Roman" w:hAnsi="Times New Roman"/>
              </w:rPr>
            </w:r>
          </w:p>
        </w:tc>
      </w:tr>
      <w:tr>
        <w:trPr/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lang w:val="pt-BR"/>
              </w:rPr>
              <w:t>Assinatura digital (em conformidade com a Portaria Normativa n</w:t>
            </w:r>
            <w:r>
              <w:rPr>
                <w:rFonts w:eastAsia="Calibri" w:cs="Calibri" w:ascii="Times New Roman" w:hAnsi="Times New Roman"/>
                <w:u w:val="single"/>
                <w:vertAlign w:val="superscript"/>
                <w:lang w:val="pt-BR"/>
              </w:rPr>
              <w:t>o</w:t>
            </w:r>
            <w:r>
              <w:rPr>
                <w:rFonts w:eastAsia="Calibri" w:cs="Calibri" w:ascii="Times New Roman" w:hAnsi="Times New Roman"/>
                <w:lang w:val="pt-BR"/>
              </w:rPr>
              <w:t xml:space="preserve"> </w:t>
            </w:r>
            <w:r>
              <w:rPr>
                <w:rFonts w:eastAsia="Calibri" w:cs="Calibri" w:ascii="Times New Roman" w:hAnsi="Times New Roman"/>
                <w:lang w:val="pt-BR"/>
              </w:rPr>
              <w:t>276/2019/GR/UFSC):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</w:tc>
      </w:tr>
      <w:tr>
        <w:trPr>
          <w:trHeight w:val="44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</w:rPr>
              <w:t>CANDIDATO A SUBCOORDENADOR</w:t>
            </w:r>
          </w:p>
        </w:tc>
      </w:tr>
      <w:tr>
        <w:trPr/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</w:rPr>
              <w:t>Nome: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</w:rPr>
            </w:pPr>
            <w:r>
              <w:rPr>
                <w:rFonts w:eastAsia="Calibri" w:cs="Calibri" w:ascii="Times New Roman" w:hAnsi="Times New Roman"/>
              </w:rPr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</w:rPr>
              <w:t>SIAPE: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</w:rPr>
            </w:pPr>
            <w:r>
              <w:rPr>
                <w:rFonts w:eastAsia="Calibri" w:cs="Calibri" w:ascii="Times New Roman" w:hAnsi="Times New Roman"/>
              </w:rPr>
            </w:r>
          </w:p>
        </w:tc>
      </w:tr>
      <w:tr>
        <w:trPr/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lang w:val="pt-BR"/>
              </w:rPr>
              <w:t>Assinatura digital (em conformidade com a Portaria Normativa n</w:t>
            </w:r>
            <w:r>
              <w:rPr>
                <w:rFonts w:eastAsia="Calibri" w:cs="Calibri" w:ascii="Times New Roman" w:hAnsi="Times New Roman"/>
                <w:u w:val="single"/>
                <w:vertAlign w:val="superscript"/>
                <w:lang w:val="pt-BR"/>
              </w:rPr>
              <w:t>o</w:t>
            </w:r>
            <w:r>
              <w:rPr>
                <w:rFonts w:eastAsia="Calibri" w:cs="Calibri" w:ascii="Times New Roman" w:hAnsi="Times New Roman"/>
                <w:lang w:val="pt-BR"/>
              </w:rPr>
              <w:t xml:space="preserve"> 276/2019/GR/UFSC):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Calibri"/>
                <w:lang w:val="pt-BR"/>
              </w:rPr>
            </w:pPr>
            <w:r>
              <w:rPr>
                <w:rFonts w:eastAsia="Calibri" w:cs="Calibri" w:ascii="Times New Roman" w:hAnsi="Times New Roman"/>
                <w:lang w:val="pt-BR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Calibri"/>
          <w:lang w:val="pt-BR"/>
        </w:rPr>
      </w:pPr>
      <w:r>
        <w:rPr>
          <w:rFonts w:eastAsia="Calibri" w:cs="Calibri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eastAsia="Calibri" w:cs="Calibri"/>
          <w:lang w:val="pt-BR"/>
        </w:rPr>
      </w:pPr>
      <w:r>
        <w:rPr>
          <w:rFonts w:eastAsia="Calibri" w:cs="Calibri" w:ascii="Times New Roman" w:hAnsi="Times New Roman"/>
          <w:lang w:val="pt-BR"/>
        </w:rPr>
      </w:r>
    </w:p>
    <w:p>
      <w:pPr>
        <w:pStyle w:val="Normal"/>
        <w:rPr>
          <w:rFonts w:ascii="Times New Roman" w:hAnsi="Times New Roman" w:eastAsia="Calibri" w:cs="Calibri"/>
          <w:lang w:val="pt-BR"/>
        </w:rPr>
      </w:pPr>
      <w:r>
        <w:rPr>
          <w:rFonts w:eastAsia="Calibri" w:cs="Calibri" w:ascii="Times New Roman" w:hAnsi="Times New Roman"/>
          <w:lang w:val="pt-BR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Calibri" w:cs="Calibri" w:ascii="Times New Roman" w:hAnsi="Times New Roman"/>
          <w:lang w:val="pt-BR"/>
        </w:rPr>
        <w:t>Araranguá, _____ de __________ de 2022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2"/>
      <w:type w:val="nextPage"/>
      <w:pgSz w:w="11906" w:h="16838"/>
      <w:pgMar w:left="1134" w:right="1134" w:header="1134" w:top="346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jc w:val="center"/>
      <w:rPr/>
    </w:pPr>
    <w:r>
      <w:rPr/>
      <w:drawing>
        <wp:inline distT="0" distB="0" distL="0" distR="0">
          <wp:extent cx="590550" cy="590550"/>
          <wp:effectExtent l="0" t="0" r="0" b="0"/>
          <wp:docPr id="1" name="image1.jpg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-p-b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enter" w:pos="4419" w:leader="none"/>
        <w:tab w:val="right" w:pos="8838" w:leader="none"/>
      </w:tabs>
      <w:jc w:val="center"/>
      <w:rPr/>
    </w:pPr>
    <w:r>
      <w:rPr>
        <w:rFonts w:eastAsia="Calibri" w:cs="Calibri" w:ascii="Calibri" w:hAnsi="Calibri"/>
        <w:color w:val="000000"/>
        <w:lang w:val="pt-BR"/>
      </w:rPr>
      <w:t>MINISTÉRIO DA EDUCAÇÃO</w:t>
    </w:r>
  </w:p>
  <w:p>
    <w:pPr>
      <w:pStyle w:val="Normal"/>
      <w:tabs>
        <w:tab w:val="center" w:pos="4419" w:leader="none"/>
        <w:tab w:val="right" w:pos="8838" w:leader="none"/>
      </w:tabs>
      <w:jc w:val="center"/>
      <w:rPr/>
    </w:pPr>
    <w:r>
      <w:rPr>
        <w:rFonts w:eastAsia="Calibri" w:cs="Calibri" w:ascii="Calibri" w:hAnsi="Calibri"/>
        <w:color w:val="000000"/>
        <w:lang w:val="pt-BR"/>
      </w:rPr>
      <w:t>UNIVERSIDADE FEDERAL DE SANTA CATARINA</w:t>
    </w:r>
  </w:p>
  <w:p>
    <w:pPr>
      <w:pStyle w:val="Normal"/>
      <w:tabs>
        <w:tab w:val="center" w:pos="4419" w:leader="none"/>
        <w:tab w:val="right" w:pos="8838" w:leader="none"/>
      </w:tabs>
      <w:jc w:val="center"/>
      <w:rPr/>
    </w:pPr>
    <w:r>
      <w:rPr>
        <w:rFonts w:eastAsia="Calibri" w:cs="Calibri" w:ascii="Calibri" w:hAnsi="Calibri"/>
        <w:color w:val="000000"/>
        <w:lang w:val="pt-BR"/>
      </w:rPr>
      <w:t>CAMPUS UNIVERSITÁRIO ARARANGUÁ</w:t>
    </w:r>
  </w:p>
  <w:p>
    <w:pPr>
      <w:pStyle w:val="Normal"/>
      <w:tabs>
        <w:tab w:val="center" w:pos="4419" w:leader="none"/>
        <w:tab w:val="right" w:pos="8838" w:leader="none"/>
      </w:tabs>
      <w:jc w:val="center"/>
      <w:rPr/>
    </w:pPr>
    <w:r>
      <w:rPr>
        <w:rFonts w:eastAsia="Calibri" w:cs="Calibri" w:ascii="Calibri" w:hAnsi="Calibri"/>
        <w:color w:val="000000"/>
        <w:lang w:val="pt-BR"/>
      </w:rPr>
      <w:t>CENTRO DE CIÊNCIAS, TECNOLOGIAS E SAÚDE (CTS)</w:t>
    </w:r>
  </w:p>
</w:hdr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74</Words>
  <Characters>485</Characters>
  <CharactersWithSpaces>546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2022-06-23T09:01:18Z</dcterms:created>
  <dc:creator/>
  <dc:description/>
  <dc:language>pt-BR</dc:language>
  <cp:lastModifiedBy/>
  <dcterms:modified xsi:type="dcterms:W3CDTF">2022-06-23T09:02:58Z</dcterms:modified>
  <cp:revision>1</cp:revision>
  <dc:subject/>
  <dc:title/>
</cp:coreProperties>
</file>